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09B0" w14:textId="77777777" w:rsidR="008D20AF" w:rsidRDefault="008D20AF" w:rsidP="008D20AF">
      <w:pPr>
        <w:tabs>
          <w:tab w:val="left" w:pos="2710"/>
        </w:tabs>
        <w:jc w:val="center"/>
      </w:pPr>
      <w:bookmarkStart w:id="0" w:name="_Hlk181370130"/>
      <w:r>
        <w:rPr>
          <w:noProof/>
        </w:rPr>
        <w:drawing>
          <wp:inline distT="0" distB="0" distL="0" distR="0" wp14:anchorId="5287B89D" wp14:editId="3BC242C4">
            <wp:extent cx="1080770" cy="1095375"/>
            <wp:effectExtent l="0" t="0" r="508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39208" w14:textId="77777777" w:rsidR="008D20AF" w:rsidRDefault="008D20AF" w:rsidP="008D20AF">
      <w:pPr>
        <w:ind w:left="0" w:right="57" w:firstLine="0"/>
        <w:rPr>
          <w:b/>
          <w:sz w:val="16"/>
          <w:szCs w:val="16"/>
          <w:lang w:val="ru-RU"/>
        </w:rPr>
      </w:pPr>
      <w:bookmarkStart w:id="1" w:name="_Hlk181369968"/>
      <w:bookmarkEnd w:id="1"/>
    </w:p>
    <w:p w14:paraId="198628BB" w14:textId="77777777" w:rsidR="008D20AF" w:rsidRDefault="008D20AF" w:rsidP="008D20AF">
      <w:pPr>
        <w:spacing w:after="0"/>
        <w:ind w:left="57" w:right="57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РЕСПУБЛИКА ДАГЕСТАН</w:t>
      </w:r>
    </w:p>
    <w:p w14:paraId="4AD55018" w14:textId="77777777" w:rsidR="008D20AF" w:rsidRPr="0045203F" w:rsidRDefault="008D20AF" w:rsidP="008D20AF">
      <w:pPr>
        <w:spacing w:after="0"/>
        <w:ind w:left="57" w:right="57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БУЙНАКСКИЙ РАЙОН МКОУ ВАНАШИНСКАЯ ООШ </w:t>
      </w:r>
      <w:r>
        <w:rPr>
          <w:sz w:val="18"/>
          <w:szCs w:val="18"/>
          <w:lang w:val="ru-RU"/>
        </w:rPr>
        <w:t>__________________________________________________________________________________</w:t>
      </w:r>
    </w:p>
    <w:p w14:paraId="746E9177" w14:textId="77777777" w:rsidR="008D20AF" w:rsidRDefault="008D20AF" w:rsidP="008D20AF">
      <w:pPr>
        <w:spacing w:after="0"/>
        <w:ind w:right="57" w:firstLine="57"/>
        <w:rPr>
          <w:b/>
          <w:sz w:val="16"/>
          <w:szCs w:val="16"/>
          <w:lang w:val="ru-RU"/>
        </w:rPr>
      </w:pPr>
      <w:r>
        <w:rPr>
          <w:b/>
          <w:sz w:val="18"/>
          <w:szCs w:val="18"/>
          <w:lang w:val="ru-RU"/>
        </w:rPr>
        <w:t xml:space="preserve">368211, Республика Дагестан, Буйнакский район, с. </w:t>
      </w:r>
      <w:proofErr w:type="spellStart"/>
      <w:r>
        <w:rPr>
          <w:b/>
          <w:sz w:val="18"/>
          <w:szCs w:val="18"/>
          <w:lang w:val="ru-RU"/>
        </w:rPr>
        <w:t>Ванаши</w:t>
      </w:r>
      <w:proofErr w:type="spellEnd"/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>mail</w:t>
      </w:r>
      <w:r>
        <w:rPr>
          <w:b/>
          <w:sz w:val="18"/>
          <w:szCs w:val="18"/>
          <w:lang w:val="ru-RU"/>
        </w:rPr>
        <w:t xml:space="preserve">: </w:t>
      </w:r>
      <w:hyperlink r:id="rId5" w:history="1">
        <w:r>
          <w:rPr>
            <w:rStyle w:val="a3"/>
            <w:b/>
            <w:sz w:val="18"/>
            <w:szCs w:val="18"/>
            <w:shd w:val="clear" w:color="auto" w:fill="FFFFFF"/>
          </w:rPr>
          <w:t>amirbekova</w:t>
        </w:r>
        <w:r>
          <w:rPr>
            <w:rStyle w:val="a3"/>
            <w:b/>
            <w:sz w:val="18"/>
            <w:szCs w:val="18"/>
            <w:shd w:val="clear" w:color="auto" w:fill="FFFFFF"/>
            <w:lang w:val="ru-RU"/>
          </w:rPr>
          <w:t>.83@</w:t>
        </w:r>
        <w:r>
          <w:rPr>
            <w:rStyle w:val="a3"/>
            <w:b/>
            <w:sz w:val="18"/>
            <w:szCs w:val="18"/>
            <w:shd w:val="clear" w:color="auto" w:fill="FFFFFF"/>
          </w:rPr>
          <w:t>mail</w:t>
        </w:r>
        <w:r>
          <w:rPr>
            <w:rStyle w:val="a3"/>
            <w:b/>
            <w:sz w:val="18"/>
            <w:szCs w:val="18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b/>
            <w:sz w:val="18"/>
            <w:szCs w:val="18"/>
            <w:shd w:val="clear" w:color="auto" w:fill="FFFFFF"/>
          </w:rPr>
          <w:t>ru</w:t>
        </w:r>
        <w:proofErr w:type="spellEnd"/>
      </w:hyperlink>
      <w:r>
        <w:rPr>
          <w:b/>
          <w:sz w:val="18"/>
          <w:szCs w:val="18"/>
          <w:shd w:val="clear" w:color="auto" w:fill="FFFFFF"/>
          <w:lang w:val="ru-RU"/>
        </w:rPr>
        <w:t xml:space="preserve"> тел.</w:t>
      </w:r>
      <w:r>
        <w:rPr>
          <w:b/>
          <w:sz w:val="16"/>
          <w:szCs w:val="16"/>
          <w:shd w:val="clear" w:color="auto" w:fill="FFFFFF"/>
          <w:lang w:val="ru-RU"/>
        </w:rPr>
        <w:t>89285651063</w:t>
      </w:r>
      <w:r>
        <w:rPr>
          <w:rStyle w:val="fontstyle01"/>
          <w:sz w:val="24"/>
          <w:szCs w:val="24"/>
          <w:lang w:val="ru-RU"/>
        </w:rPr>
        <w:t xml:space="preserve">                                       </w:t>
      </w:r>
    </w:p>
    <w:bookmarkEnd w:id="0"/>
    <w:p w14:paraId="50CF7FE2" w14:textId="77777777" w:rsidR="008D20AF" w:rsidRDefault="008D20AF" w:rsidP="008D20AF">
      <w:pPr>
        <w:pStyle w:val="Default"/>
        <w:jc w:val="center"/>
      </w:pPr>
    </w:p>
    <w:p w14:paraId="44973955" w14:textId="787F5934" w:rsidR="008D20AF" w:rsidRDefault="008D20AF" w:rsidP="008D20A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20AF">
        <w:rPr>
          <w:b/>
          <w:bCs/>
          <w:sz w:val="28"/>
          <w:szCs w:val="28"/>
        </w:rPr>
        <w:t>Аналитическая справка</w:t>
      </w:r>
    </w:p>
    <w:p w14:paraId="348121A2" w14:textId="2FF4275F" w:rsidR="008D20AF" w:rsidRPr="008D20AF" w:rsidRDefault="008D20AF" w:rsidP="008D20A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D20AF">
        <w:rPr>
          <w:b/>
          <w:bCs/>
          <w:sz w:val="28"/>
          <w:szCs w:val="28"/>
        </w:rPr>
        <w:t xml:space="preserve">по проведению </w:t>
      </w:r>
      <w:r w:rsidRPr="008D20AF">
        <w:rPr>
          <w:b/>
          <w:bCs/>
          <w:color w:val="000000"/>
          <w:sz w:val="28"/>
          <w:szCs w:val="28"/>
        </w:rPr>
        <w:t>Методик</w:t>
      </w:r>
      <w:r w:rsidRPr="008D20AF">
        <w:rPr>
          <w:b/>
          <w:bCs/>
          <w:color w:val="000000"/>
          <w:sz w:val="28"/>
          <w:szCs w:val="28"/>
        </w:rPr>
        <w:t>и</w:t>
      </w:r>
      <w:r w:rsidRPr="008D20AF">
        <w:rPr>
          <w:b/>
          <w:bCs/>
          <w:color w:val="000000"/>
          <w:sz w:val="28"/>
          <w:szCs w:val="28"/>
        </w:rPr>
        <w:t xml:space="preserve"> направлен</w:t>
      </w:r>
      <w:r w:rsidRPr="008D20AF">
        <w:rPr>
          <w:b/>
          <w:bCs/>
          <w:color w:val="000000"/>
          <w:sz w:val="28"/>
          <w:szCs w:val="28"/>
        </w:rPr>
        <w:t>ной</w:t>
      </w:r>
      <w:r w:rsidRPr="008D20AF">
        <w:rPr>
          <w:b/>
          <w:bCs/>
          <w:color w:val="000000"/>
          <w:sz w:val="28"/>
          <w:szCs w:val="28"/>
        </w:rPr>
        <w:t xml:space="preserve"> на выявление оценки своей смелости, готовности к риску.</w:t>
      </w:r>
    </w:p>
    <w:p w14:paraId="4369F278" w14:textId="58F4069D" w:rsidR="008D20AF" w:rsidRDefault="008D20AF" w:rsidP="008D20AF">
      <w:pPr>
        <w:pStyle w:val="Default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401"/>
        <w:gridCol w:w="2336"/>
        <w:gridCol w:w="2337"/>
      </w:tblGrid>
      <w:tr w:rsidR="008D20AF" w14:paraId="753D7EC4" w14:textId="77777777" w:rsidTr="008D20AF">
        <w:tc>
          <w:tcPr>
            <w:tcW w:w="1271" w:type="dxa"/>
          </w:tcPr>
          <w:p w14:paraId="04426E52" w14:textId="77777777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401" w:type="dxa"/>
          </w:tcPr>
          <w:p w14:paraId="038EF451" w14:textId="3765788B" w:rsidR="008D20AF" w:rsidRP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D20AF">
              <w:rPr>
                <w:b/>
                <w:bCs/>
                <w:sz w:val="32"/>
                <w:szCs w:val="32"/>
              </w:rPr>
              <w:t>большая осторожность</w:t>
            </w:r>
          </w:p>
        </w:tc>
        <w:tc>
          <w:tcPr>
            <w:tcW w:w="2336" w:type="dxa"/>
          </w:tcPr>
          <w:p w14:paraId="1E3F8791" w14:textId="126DB995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D20AF">
              <w:rPr>
                <w:b/>
                <w:bCs/>
                <w:sz w:val="28"/>
                <w:szCs w:val="28"/>
              </w:rPr>
              <w:t>средняя осторожность</w:t>
            </w:r>
          </w:p>
        </w:tc>
        <w:tc>
          <w:tcPr>
            <w:tcW w:w="2337" w:type="dxa"/>
          </w:tcPr>
          <w:p w14:paraId="06408BBD" w14:textId="5E4C4580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D20AF">
              <w:rPr>
                <w:b/>
                <w:bCs/>
                <w:sz w:val="28"/>
                <w:szCs w:val="28"/>
              </w:rPr>
              <w:t>большая склонность к риску</w:t>
            </w:r>
          </w:p>
        </w:tc>
      </w:tr>
      <w:tr w:rsidR="008D20AF" w14:paraId="6F3803A2" w14:textId="77777777" w:rsidTr="008D20AF">
        <w:tc>
          <w:tcPr>
            <w:tcW w:w="1271" w:type="dxa"/>
          </w:tcPr>
          <w:p w14:paraId="53350C61" w14:textId="77777777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01" w:type="dxa"/>
          </w:tcPr>
          <w:p w14:paraId="3528C3B9" w14:textId="30AC15AB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77E96BEB" w14:textId="60B4E586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14:paraId="50DDFCCC" w14:textId="0C525E2D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D20AF" w14:paraId="4D5C1A98" w14:textId="77777777" w:rsidTr="008D20AF">
        <w:tc>
          <w:tcPr>
            <w:tcW w:w="1271" w:type="dxa"/>
          </w:tcPr>
          <w:p w14:paraId="52F062C6" w14:textId="77777777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01" w:type="dxa"/>
          </w:tcPr>
          <w:p w14:paraId="6B0A28C2" w14:textId="10096166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14:paraId="7FCA8AB7" w14:textId="1B4F0616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14:paraId="18389295" w14:textId="77777777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D20AF" w14:paraId="5ACF7246" w14:textId="77777777" w:rsidTr="008D20AF">
        <w:tc>
          <w:tcPr>
            <w:tcW w:w="1271" w:type="dxa"/>
          </w:tcPr>
          <w:p w14:paraId="61752976" w14:textId="77777777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401" w:type="dxa"/>
          </w:tcPr>
          <w:p w14:paraId="66C47173" w14:textId="1347BA80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14:paraId="194143F6" w14:textId="0048F597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14:paraId="77D8FF84" w14:textId="71C98EAF" w:rsidR="008D20AF" w:rsidRDefault="008D20AF" w:rsidP="00D164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14:paraId="53F4E2AB" w14:textId="77777777" w:rsidR="008D20AF" w:rsidRDefault="008D20AF" w:rsidP="008D20AF">
      <w:pPr>
        <w:rPr>
          <w:lang w:val="ru-RU"/>
        </w:rPr>
      </w:pPr>
    </w:p>
    <w:p w14:paraId="146B6842" w14:textId="0F8D9891" w:rsidR="008D20AF" w:rsidRDefault="008D20AF" w:rsidP="008D20AF">
      <w:pPr>
        <w:rPr>
          <w:lang w:val="ru-RU"/>
        </w:rPr>
      </w:pPr>
      <w:r w:rsidRPr="008D20AF">
        <w:rPr>
          <w:lang w:val="ru-RU"/>
        </w:rPr>
        <w:t xml:space="preserve">Выводы. </w:t>
      </w:r>
      <w:r>
        <w:rPr>
          <w:lang w:val="ru-RU"/>
        </w:rPr>
        <w:t>Из 32 прошли тестирование 29 учащихся.</w:t>
      </w:r>
    </w:p>
    <w:p w14:paraId="043D1E4D" w14:textId="77777777" w:rsidR="008D20AF" w:rsidRDefault="008D20AF" w:rsidP="008D20AF">
      <w:pPr>
        <w:rPr>
          <w:lang w:val="ru-RU"/>
        </w:rPr>
      </w:pPr>
      <w:r>
        <w:rPr>
          <w:lang w:val="ru-RU"/>
        </w:rPr>
        <w:t>Из них:</w:t>
      </w:r>
    </w:p>
    <w:p w14:paraId="6ED683D0" w14:textId="0ADD1891" w:rsidR="008D20AF" w:rsidRPr="008D20AF" w:rsidRDefault="008D20AF" w:rsidP="008D20AF">
      <w:pPr>
        <w:rPr>
          <w:lang w:val="ru-RU"/>
        </w:rPr>
      </w:pPr>
      <w:r>
        <w:rPr>
          <w:lang w:val="ru-RU"/>
        </w:rPr>
        <w:t xml:space="preserve">8 </w:t>
      </w:r>
      <w:r w:rsidRPr="008D20AF">
        <w:rPr>
          <w:lang w:val="ru-RU"/>
        </w:rPr>
        <w:t>опрашиваемы</w:t>
      </w:r>
      <w:r>
        <w:rPr>
          <w:lang w:val="ru-RU"/>
        </w:rPr>
        <w:t>х</w:t>
      </w:r>
      <w:r w:rsidRPr="008D20AF">
        <w:rPr>
          <w:lang w:val="ru-RU"/>
        </w:rPr>
        <w:t xml:space="preserve"> набира</w:t>
      </w:r>
      <w:r>
        <w:rPr>
          <w:lang w:val="ru-RU"/>
        </w:rPr>
        <w:t>ли</w:t>
      </w:r>
      <w:r w:rsidRPr="008D20AF">
        <w:rPr>
          <w:lang w:val="ru-RU"/>
        </w:rPr>
        <w:t xml:space="preserve"> меньше 20 баллов, у него имеется слишком большая осторожность, </w:t>
      </w:r>
      <w:r>
        <w:rPr>
          <w:lang w:val="ru-RU"/>
        </w:rPr>
        <w:t xml:space="preserve">21 опрашиваемых набрали </w:t>
      </w:r>
      <w:r w:rsidRPr="008D20AF">
        <w:rPr>
          <w:lang w:val="ru-RU"/>
        </w:rPr>
        <w:t xml:space="preserve">от —10 до +10 баллов — средняя осторожность, </w:t>
      </w:r>
      <w:r>
        <w:rPr>
          <w:lang w:val="ru-RU"/>
        </w:rPr>
        <w:t xml:space="preserve">среди опрашиваемых </w:t>
      </w:r>
      <w:r w:rsidRPr="008D20AF">
        <w:rPr>
          <w:lang w:val="ru-RU"/>
        </w:rPr>
        <w:t xml:space="preserve">свыше +20 баллов — </w:t>
      </w:r>
      <w:r>
        <w:rPr>
          <w:lang w:val="ru-RU"/>
        </w:rPr>
        <w:t xml:space="preserve">с </w:t>
      </w:r>
      <w:r w:rsidRPr="008D20AF">
        <w:rPr>
          <w:lang w:val="ru-RU"/>
        </w:rPr>
        <w:t>больш</w:t>
      </w:r>
      <w:r>
        <w:rPr>
          <w:lang w:val="ru-RU"/>
        </w:rPr>
        <w:t>ой</w:t>
      </w:r>
      <w:r w:rsidRPr="008D20AF">
        <w:rPr>
          <w:lang w:val="ru-RU"/>
        </w:rPr>
        <w:t xml:space="preserve"> склонность</w:t>
      </w:r>
      <w:r>
        <w:rPr>
          <w:lang w:val="ru-RU"/>
        </w:rPr>
        <w:t>ю</w:t>
      </w:r>
      <w:r w:rsidRPr="008D20AF">
        <w:rPr>
          <w:lang w:val="ru-RU"/>
        </w:rPr>
        <w:t xml:space="preserve"> к риску, смелост</w:t>
      </w:r>
      <w:r>
        <w:rPr>
          <w:lang w:val="ru-RU"/>
        </w:rPr>
        <w:t>и не оказалось.</w:t>
      </w:r>
    </w:p>
    <w:p w14:paraId="01A13893" w14:textId="77777777" w:rsidR="008D20AF" w:rsidRDefault="008D20AF">
      <w:pPr>
        <w:rPr>
          <w:lang w:val="ru-RU"/>
        </w:rPr>
      </w:pPr>
    </w:p>
    <w:p w14:paraId="314CF655" w14:textId="77777777" w:rsidR="008D20AF" w:rsidRDefault="008D20AF">
      <w:pPr>
        <w:rPr>
          <w:lang w:val="ru-RU"/>
        </w:rPr>
      </w:pPr>
    </w:p>
    <w:p w14:paraId="2CC6E971" w14:textId="2103FEA6" w:rsidR="005A56BA" w:rsidRPr="008D20AF" w:rsidRDefault="008D20AF">
      <w:pPr>
        <w:rPr>
          <w:lang w:val="ru-RU"/>
        </w:rPr>
      </w:pPr>
      <w:r>
        <w:rPr>
          <w:lang w:val="ru-RU"/>
        </w:rPr>
        <w:t xml:space="preserve">Педагог психолог _______________   </w:t>
      </w:r>
      <w:proofErr w:type="spellStart"/>
      <w:r>
        <w:rPr>
          <w:lang w:val="ru-RU"/>
        </w:rPr>
        <w:t>Амирбекова</w:t>
      </w:r>
      <w:proofErr w:type="spellEnd"/>
      <w:r>
        <w:rPr>
          <w:lang w:val="ru-RU"/>
        </w:rPr>
        <w:t xml:space="preserve"> З.М</w:t>
      </w:r>
    </w:p>
    <w:sectPr w:rsidR="005A56BA" w:rsidRPr="008D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55"/>
    <w:rsid w:val="005A56BA"/>
    <w:rsid w:val="008D20AF"/>
    <w:rsid w:val="00F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88CF"/>
  <w15:chartTrackingRefBased/>
  <w15:docId w15:val="{4A7EEEA7-D55C-4F20-8C92-34441D34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AF"/>
    <w:pPr>
      <w:spacing w:after="3" w:line="250" w:lineRule="auto"/>
      <w:ind w:left="538" w:right="38" w:hanging="53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D20AF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01">
    <w:name w:val="fontstyle01"/>
    <w:basedOn w:val="a0"/>
    <w:rsid w:val="008D20AF"/>
    <w:rPr>
      <w:rFonts w:ascii="Times New Roman" w:hAnsi="Times New Roman" w:cs="Times New Roman" w:hint="default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D20A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8D2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irbekova.8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2025-04-10T14:51:00Z</dcterms:created>
  <dcterms:modified xsi:type="dcterms:W3CDTF">2025-04-10T14:56:00Z</dcterms:modified>
</cp:coreProperties>
</file>