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62E" w:rsidRPr="00FA3DD0" w:rsidRDefault="00FA3DD0" w:rsidP="00267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FA3D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МКОУ «Ванашинская ООШ»</w:t>
      </w:r>
    </w:p>
    <w:p w:rsidR="0026762E" w:rsidRPr="00FA3DD0" w:rsidRDefault="0026762E" w:rsidP="00267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26762E" w:rsidRPr="0026762E" w:rsidRDefault="0026762E" w:rsidP="00267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62E" w:rsidRPr="0026762E" w:rsidRDefault="0026762E" w:rsidP="00267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62E" w:rsidRPr="0026762E" w:rsidRDefault="0026762E" w:rsidP="00267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62E" w:rsidRPr="0026762E" w:rsidRDefault="0026762E" w:rsidP="00267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62E" w:rsidRPr="0026762E" w:rsidRDefault="0026762E" w:rsidP="00267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62E" w:rsidRPr="0026762E" w:rsidRDefault="0026762E" w:rsidP="00267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62E" w:rsidRPr="00FA3DD0" w:rsidRDefault="00FA3DD0" w:rsidP="00CA0D4D">
      <w:pPr>
        <w:pStyle w:val="a3"/>
        <w:shd w:val="clear" w:color="auto" w:fill="FFFFFF"/>
        <w:tabs>
          <w:tab w:val="left" w:pos="3735"/>
          <w:tab w:val="center" w:pos="4677"/>
        </w:tabs>
        <w:spacing w:before="0" w:beforeAutospacing="0" w:after="150" w:afterAutospacing="0"/>
        <w:rPr>
          <w:b/>
          <w:bCs/>
          <w:color w:val="000000"/>
          <w:sz w:val="160"/>
          <w:szCs w:val="56"/>
        </w:rPr>
      </w:pPr>
      <w:r>
        <w:rPr>
          <w:b/>
          <w:bCs/>
          <w:color w:val="000000"/>
          <w:sz w:val="28"/>
          <w:szCs w:val="28"/>
        </w:rPr>
        <w:t xml:space="preserve">                              </w:t>
      </w:r>
      <w:r w:rsidR="0026762E" w:rsidRPr="00FA3DD0">
        <w:rPr>
          <w:b/>
          <w:bCs/>
          <w:color w:val="000000"/>
          <w:sz w:val="160"/>
          <w:szCs w:val="56"/>
        </w:rPr>
        <w:t>Доклад</w:t>
      </w:r>
    </w:p>
    <w:p w:rsidR="00FA3DD0" w:rsidRPr="00FA3DD0" w:rsidRDefault="00FA3DD0" w:rsidP="00FA3DD0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52"/>
          <w:szCs w:val="36"/>
        </w:rPr>
      </w:pPr>
      <w:r w:rsidRPr="00FA3DD0">
        <w:rPr>
          <w:b/>
          <w:bCs/>
          <w:color w:val="000000"/>
          <w:sz w:val="56"/>
          <w:szCs w:val="40"/>
        </w:rPr>
        <w:t xml:space="preserve">       </w:t>
      </w:r>
      <w:r>
        <w:rPr>
          <w:b/>
          <w:bCs/>
          <w:color w:val="000000"/>
          <w:sz w:val="56"/>
          <w:szCs w:val="40"/>
        </w:rPr>
        <w:t xml:space="preserve">                   </w:t>
      </w:r>
      <w:r w:rsidR="00313F00" w:rsidRPr="00FA3DD0">
        <w:rPr>
          <w:b/>
          <w:bCs/>
          <w:i/>
          <w:color w:val="000000"/>
          <w:sz w:val="48"/>
          <w:szCs w:val="32"/>
        </w:rPr>
        <w:t xml:space="preserve"> </w:t>
      </w:r>
      <w:r w:rsidR="00313F00" w:rsidRPr="00FA3DD0">
        <w:rPr>
          <w:b/>
          <w:bCs/>
          <w:i/>
          <w:color w:val="000000"/>
          <w:sz w:val="52"/>
          <w:szCs w:val="36"/>
        </w:rPr>
        <w:t>Тема</w:t>
      </w:r>
      <w:r w:rsidRPr="00FA3DD0">
        <w:rPr>
          <w:b/>
          <w:bCs/>
          <w:i/>
          <w:color w:val="000000"/>
          <w:sz w:val="52"/>
          <w:szCs w:val="36"/>
        </w:rPr>
        <w:t>:</w:t>
      </w:r>
    </w:p>
    <w:p w:rsidR="0026762E" w:rsidRPr="00FA3DD0" w:rsidRDefault="0026762E" w:rsidP="0026762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52"/>
          <w:szCs w:val="36"/>
        </w:rPr>
      </w:pPr>
      <w:r w:rsidRPr="00FA3DD0">
        <w:rPr>
          <w:b/>
          <w:bCs/>
          <w:color w:val="000000"/>
          <w:sz w:val="52"/>
          <w:szCs w:val="36"/>
        </w:rPr>
        <w:t xml:space="preserve"> </w:t>
      </w:r>
      <w:r w:rsidRPr="00FA3DD0">
        <w:rPr>
          <w:rFonts w:eastAsia="Calibri"/>
          <w:b/>
          <w:sz w:val="52"/>
          <w:szCs w:val="36"/>
        </w:rPr>
        <w:t>«</w:t>
      </w:r>
      <w:r w:rsidRPr="00FA3DD0">
        <w:rPr>
          <w:b/>
          <w:bCs/>
          <w:i/>
          <w:sz w:val="52"/>
          <w:szCs w:val="36"/>
        </w:rPr>
        <w:t>Игровые технологии  как способ развития  универсальных учебных действий в условиях реализации ФГОС на уроках англий</w:t>
      </w:r>
      <w:r w:rsidR="00313F00" w:rsidRPr="00FA3DD0">
        <w:rPr>
          <w:b/>
          <w:bCs/>
          <w:i/>
          <w:sz w:val="52"/>
          <w:szCs w:val="36"/>
        </w:rPr>
        <w:t>ского языка в начальных классах»</w:t>
      </w:r>
    </w:p>
    <w:p w:rsidR="0026762E" w:rsidRPr="0026762E" w:rsidRDefault="0026762E" w:rsidP="00267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6762E" w:rsidRPr="0026762E" w:rsidRDefault="0026762E" w:rsidP="00267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62E" w:rsidRPr="0026762E" w:rsidRDefault="0026762E" w:rsidP="00267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62E" w:rsidRPr="0026762E" w:rsidRDefault="0026762E" w:rsidP="00267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62E" w:rsidRPr="0026762E" w:rsidRDefault="0026762E" w:rsidP="00267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62E" w:rsidRPr="0026762E" w:rsidRDefault="0026762E" w:rsidP="00267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62E" w:rsidRPr="0026762E" w:rsidRDefault="0026762E" w:rsidP="00267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62E" w:rsidRPr="0026762E" w:rsidRDefault="0026762E" w:rsidP="00267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0D4D" w:rsidRDefault="00CA0D4D" w:rsidP="00267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0D4D" w:rsidRPr="0026762E" w:rsidRDefault="00CA0D4D" w:rsidP="00267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762E" w:rsidRPr="0026762E" w:rsidRDefault="0026762E" w:rsidP="00267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3DD0" w:rsidRDefault="0026762E" w:rsidP="00CA0D4D">
      <w:pPr>
        <w:tabs>
          <w:tab w:val="left" w:pos="5442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7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FA3DD0" w:rsidRDefault="00FA3DD0" w:rsidP="00FA3DD0">
      <w:pPr>
        <w:tabs>
          <w:tab w:val="left" w:pos="5442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26762E" w:rsidRPr="00267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</w:t>
      </w:r>
      <w:r w:rsidR="00CA0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CA0D4D" w:rsidRPr="00CA0D4D" w:rsidRDefault="00FA3DD0" w:rsidP="00CA0D4D">
      <w:pPr>
        <w:tabs>
          <w:tab w:val="left" w:pos="5442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Арсланова Асият Закарьяевна</w:t>
      </w:r>
    </w:p>
    <w:p w:rsidR="0026762E" w:rsidRPr="00CA0D4D" w:rsidRDefault="00FA3DD0" w:rsidP="00FA3DD0">
      <w:pPr>
        <w:tabs>
          <w:tab w:val="left" w:pos="5442"/>
          <w:tab w:val="left" w:pos="73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ab/>
      </w:r>
      <w:r w:rsidR="0026762E" w:rsidRPr="00267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762E" w:rsidRPr="00CA0D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учитель</w:t>
      </w:r>
      <w:r w:rsidR="00CA0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0D4D" w:rsidRPr="00CA0D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английского языка</w:t>
      </w:r>
      <w:r w:rsidR="0026762E" w:rsidRPr="00CA0D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26762E" w:rsidRPr="00CA0D4D" w:rsidRDefault="0026762E" w:rsidP="00CA0D4D">
      <w:pPr>
        <w:tabs>
          <w:tab w:val="left" w:pos="5442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A0D4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ab/>
      </w:r>
    </w:p>
    <w:p w:rsidR="0026762E" w:rsidRPr="0026762E" w:rsidRDefault="0026762E" w:rsidP="00267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05D" w:rsidRPr="00A3442E" w:rsidRDefault="00C747F5" w:rsidP="00FA3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3442E">
        <w:rPr>
          <w:rFonts w:ascii="Times New Roman" w:hAnsi="Times New Roman" w:cs="Times New Roman"/>
          <w:sz w:val="28"/>
          <w:szCs w:val="28"/>
        </w:rPr>
        <w:lastRenderedPageBreak/>
        <w:t>Современная методика преподавания иностранного языка за последнее время обогатилась новейшими технологиями, цель которых - существенно облегчить сам процесс обучения, сделать его занимательным и не обременяющим.</w:t>
      </w:r>
      <w:r w:rsidR="009F305D"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хорошей традицией создание видео презентаций для уроков, использование интернет - ресурсов, широко применяются интерактивные доски, компьютеры и смартфоны, аудиокниги и другие гаджеты.</w:t>
      </w:r>
    </w:p>
    <w:p w:rsidR="00C747F5" w:rsidRPr="00A3442E" w:rsidRDefault="009F305D" w:rsidP="00A3442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3442E">
        <w:rPr>
          <w:sz w:val="28"/>
          <w:szCs w:val="28"/>
        </w:rPr>
        <w:t xml:space="preserve">Изменилась и форма урока. Современные преподаватели редко используют форму лекции при объяснении нового материала, или простого опроса при проверке знаний. </w:t>
      </w:r>
      <w:r w:rsidR="00C747F5" w:rsidRPr="00A3442E">
        <w:rPr>
          <w:sz w:val="28"/>
          <w:szCs w:val="28"/>
        </w:rPr>
        <w:t xml:space="preserve"> Эффективность обучения заметно улучшается, если применять </w:t>
      </w:r>
      <w:r w:rsidR="00C747F5" w:rsidRPr="00A3442E">
        <w:rPr>
          <w:b/>
          <w:bCs/>
          <w:sz w:val="28"/>
          <w:szCs w:val="28"/>
        </w:rPr>
        <w:t>игровые технологии на уроках иностранного языка</w:t>
      </w:r>
      <w:r w:rsidR="00C747F5" w:rsidRPr="00A3442E">
        <w:rPr>
          <w:sz w:val="28"/>
          <w:szCs w:val="28"/>
        </w:rPr>
        <w:t>.</w:t>
      </w:r>
    </w:p>
    <w:p w:rsidR="00C747F5" w:rsidRPr="00A3442E" w:rsidRDefault="00C747F5" w:rsidP="00A3442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3442E">
        <w:rPr>
          <w:rStyle w:val="a4"/>
          <w:sz w:val="28"/>
          <w:szCs w:val="28"/>
        </w:rPr>
        <w:t>Игровые технологии</w:t>
      </w:r>
      <w:r w:rsidRPr="00A3442E">
        <w:rPr>
          <w:sz w:val="28"/>
          <w:szCs w:val="28"/>
        </w:rPr>
        <w:t> - это современные образовательные (педагогические) технологии, основанные на активизации и интенсификации деятельности учащихся.</w:t>
      </w:r>
    </w:p>
    <w:p w:rsidR="00852035" w:rsidRPr="00A3442E" w:rsidRDefault="00852035" w:rsidP="00A3442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3442E">
        <w:rPr>
          <w:sz w:val="28"/>
          <w:szCs w:val="28"/>
        </w:rPr>
        <w:t>Почему игры повышают эффективность обучения? И в чем плюсы игровой технологии?</w:t>
      </w:r>
    </w:p>
    <w:p w:rsidR="00C747F5" w:rsidRPr="00A3442E" w:rsidRDefault="00D06446" w:rsidP="00A3442E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747F5" w:rsidRPr="00A3442E">
        <w:rPr>
          <w:sz w:val="28"/>
          <w:szCs w:val="28"/>
        </w:rPr>
        <w:t>спользование игровых технологий обучения позволяет заложить основы для формирования основных компонентов учебной деятельности: умение видеть цель и действовать в соответствии с ней, умение контролировать и оценивать свои действия и действия других детей.</w:t>
      </w:r>
    </w:p>
    <w:p w:rsidR="00C747F5" w:rsidRPr="00A3442E" w:rsidRDefault="00D06446" w:rsidP="00A3442E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747F5" w:rsidRPr="00A3442E">
        <w:rPr>
          <w:sz w:val="28"/>
          <w:szCs w:val="28"/>
        </w:rPr>
        <w:t>щательно продуманная и хорошо проведенная игра облегчает введение и закрепление языкового материала и способствует формированию соответствующих видов речевой деятельности, она приучает учащихся к тем психологическим усилиям, которые необходимы для усвоения иностранного языка.</w:t>
      </w:r>
    </w:p>
    <w:p w:rsidR="00852035" w:rsidRPr="00A3442E" w:rsidRDefault="00D06446" w:rsidP="00A3442E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747F5" w:rsidRPr="00A3442E">
        <w:rPr>
          <w:sz w:val="28"/>
          <w:szCs w:val="28"/>
        </w:rPr>
        <w:t>гра вызывает интерес и активность детей, учитывает их индивидуальные способности, дает учащимся возможность проявить себя в увлекательной для них деятельности, способствует более быстрому и прочному запоминанию.</w:t>
      </w:r>
    </w:p>
    <w:p w:rsidR="00C747F5" w:rsidRPr="00A3442E" w:rsidRDefault="00C747F5" w:rsidP="00A3442E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3442E">
        <w:rPr>
          <w:sz w:val="28"/>
          <w:szCs w:val="28"/>
        </w:rPr>
        <w:t> </w:t>
      </w:r>
      <w:r w:rsidR="00852035" w:rsidRPr="00A3442E">
        <w:rPr>
          <w:sz w:val="28"/>
          <w:szCs w:val="28"/>
        </w:rPr>
        <w:t>исчезает языковой барьер, который зачастую присутствует у стеснительных людей. В процессе игры человек раскрепощается, что позволяет общаться более свободно и непринужденно.</w:t>
      </w:r>
    </w:p>
    <w:p w:rsidR="00852035" w:rsidRPr="00A3442E" w:rsidRDefault="00852035" w:rsidP="00A3442E">
      <w:pPr>
        <w:pStyle w:val="a5"/>
        <w:spacing w:line="240" w:lineRule="auto"/>
        <w:ind w:left="142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Ценность игровых технологий и в том, что они вносят разнообразие в уроки, способствуют развитию творчества.</w:t>
      </w:r>
    </w:p>
    <w:p w:rsidR="009F305D" w:rsidRPr="00A3442E" w:rsidRDefault="00C747F5" w:rsidP="00A3442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3442E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второго поколения и новые программы по английскому языку закрепляют линию на раннее обучение, что положительно сказывается на развитии не только иноязычной коммуникативной компетенции, но и общей коммуникативной компетенции учащихся, а также позволяет достичь </w:t>
      </w:r>
      <w:r w:rsidRPr="00A3442E">
        <w:rPr>
          <w:sz w:val="28"/>
          <w:szCs w:val="28"/>
        </w:rPr>
        <w:lastRenderedPageBreak/>
        <w:t>более высоких личностных, предметных и метапредметных результатов обучения.</w:t>
      </w:r>
      <w:r w:rsidR="009F305D" w:rsidRPr="00A3442E">
        <w:rPr>
          <w:sz w:val="28"/>
          <w:szCs w:val="28"/>
        </w:rPr>
        <w:t xml:space="preserve"> </w:t>
      </w:r>
    </w:p>
    <w:p w:rsidR="009F305D" w:rsidRPr="00A3442E" w:rsidRDefault="009F305D" w:rsidP="00A3442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3442E">
        <w:rPr>
          <w:sz w:val="28"/>
          <w:szCs w:val="28"/>
        </w:rPr>
        <w:t>Важнейшей </w:t>
      </w:r>
      <w:r w:rsidRPr="00A3442E">
        <w:rPr>
          <w:b/>
          <w:bCs/>
          <w:sz w:val="28"/>
          <w:szCs w:val="28"/>
          <w:u w:val="single"/>
        </w:rPr>
        <w:t>задачей</w:t>
      </w:r>
      <w:r w:rsidRPr="00A3442E">
        <w:rPr>
          <w:sz w:val="28"/>
          <w:szCs w:val="28"/>
        </w:rPr>
        <w:t> современной системы образования является формирование совокупности </w:t>
      </w:r>
      <w:r w:rsidRPr="00A3442E">
        <w:rPr>
          <w:sz w:val="28"/>
          <w:szCs w:val="28"/>
          <w:u w:val="single"/>
        </w:rPr>
        <w:t>«универсальных учебных действий»</w:t>
      </w:r>
      <w:r w:rsidRPr="00A3442E">
        <w:rPr>
          <w:sz w:val="28"/>
          <w:szCs w:val="28"/>
        </w:rPr>
        <w:t>,</w:t>
      </w:r>
      <w:r w:rsidRPr="00A3442E">
        <w:rPr>
          <w:b/>
          <w:bCs/>
          <w:sz w:val="28"/>
          <w:szCs w:val="28"/>
        </w:rPr>
        <w:t> </w:t>
      </w:r>
      <w:r w:rsidRPr="00A3442E">
        <w:rPr>
          <w:sz w:val="28"/>
          <w:szCs w:val="28"/>
        </w:rPr>
        <w:t>обеспечивающих </w:t>
      </w:r>
      <w:r w:rsidRPr="00A3442E">
        <w:rPr>
          <w:b/>
          <w:bCs/>
          <w:sz w:val="28"/>
          <w:szCs w:val="28"/>
        </w:rPr>
        <w:t>«</w:t>
      </w:r>
      <w:r w:rsidRPr="00A3442E">
        <w:rPr>
          <w:sz w:val="28"/>
          <w:szCs w:val="28"/>
        </w:rPr>
        <w:t>умение учиться»,</w:t>
      </w:r>
      <w:r w:rsidRPr="00A3442E">
        <w:rPr>
          <w:b/>
          <w:bCs/>
          <w:sz w:val="28"/>
          <w:szCs w:val="28"/>
        </w:rPr>
        <w:t> </w:t>
      </w:r>
      <w:r w:rsidRPr="00A3442E">
        <w:rPr>
          <w:sz w:val="28"/>
          <w:szCs w:val="28"/>
        </w:rPr>
        <w:t>способность личности к саморазвитию и самосовершенствованию путем сознательного и активного присвоения нового социального опыта, а не только освоение учащимися конкретных предметных знаний и навыков в рамках отдельных дисциплин.</w:t>
      </w:r>
    </w:p>
    <w:p w:rsidR="009F305D" w:rsidRPr="00A3442E" w:rsidRDefault="009F305D" w:rsidP="00A3442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3442E">
        <w:rPr>
          <w:sz w:val="28"/>
          <w:szCs w:val="28"/>
        </w:rPr>
        <w:t>В составе основных видов универсальных учебных действий можно выделить четыре блока:</w:t>
      </w:r>
    </w:p>
    <w:p w:rsidR="009F305D" w:rsidRPr="00A3442E" w:rsidRDefault="009F305D" w:rsidP="00A3442E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3442E">
        <w:rPr>
          <w:b/>
          <w:i/>
          <w:sz w:val="28"/>
          <w:szCs w:val="28"/>
        </w:rPr>
        <w:t>личностные УУД</w:t>
      </w:r>
      <w:r w:rsidR="00852035" w:rsidRPr="00A3442E">
        <w:rPr>
          <w:b/>
          <w:i/>
          <w:sz w:val="28"/>
          <w:szCs w:val="28"/>
        </w:rPr>
        <w:t xml:space="preserve"> </w:t>
      </w:r>
      <w:r w:rsidRPr="00A3442E">
        <w:rPr>
          <w:sz w:val="28"/>
          <w:szCs w:val="28"/>
        </w:rPr>
        <w:t>- способствуют развитию личностных качест</w:t>
      </w:r>
      <w:r w:rsidR="00A95A9B" w:rsidRPr="00A3442E">
        <w:rPr>
          <w:sz w:val="28"/>
          <w:szCs w:val="28"/>
        </w:rPr>
        <w:t>в</w:t>
      </w:r>
      <w:r w:rsidRPr="00A3442E">
        <w:rPr>
          <w:sz w:val="28"/>
          <w:szCs w:val="28"/>
        </w:rPr>
        <w:t xml:space="preserve"> и способностей ребенка.</w:t>
      </w:r>
    </w:p>
    <w:p w:rsidR="009F305D" w:rsidRPr="00A3442E" w:rsidRDefault="009F305D" w:rsidP="00A3442E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3442E">
        <w:rPr>
          <w:b/>
          <w:i/>
          <w:sz w:val="28"/>
          <w:szCs w:val="28"/>
        </w:rPr>
        <w:t>познавательные УУД</w:t>
      </w:r>
      <w:r w:rsidR="00852035" w:rsidRPr="00A3442E">
        <w:rPr>
          <w:b/>
          <w:i/>
          <w:sz w:val="28"/>
          <w:szCs w:val="28"/>
        </w:rPr>
        <w:t xml:space="preserve"> </w:t>
      </w:r>
      <w:r w:rsidRPr="00A3442E">
        <w:rPr>
          <w:sz w:val="28"/>
          <w:szCs w:val="28"/>
        </w:rPr>
        <w:t>- включают в себя: общеучебные, логические, действия постановки и решения проблем.</w:t>
      </w:r>
    </w:p>
    <w:p w:rsidR="009F305D" w:rsidRPr="00A3442E" w:rsidRDefault="009F305D" w:rsidP="00A3442E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3442E">
        <w:rPr>
          <w:b/>
          <w:i/>
          <w:sz w:val="28"/>
          <w:szCs w:val="28"/>
        </w:rPr>
        <w:t>регулятивные УУД</w:t>
      </w:r>
      <w:r w:rsidR="00852035" w:rsidRPr="00A3442E">
        <w:rPr>
          <w:b/>
          <w:i/>
          <w:sz w:val="28"/>
          <w:szCs w:val="28"/>
        </w:rPr>
        <w:t xml:space="preserve"> </w:t>
      </w:r>
      <w:r w:rsidRPr="00A3442E">
        <w:rPr>
          <w:b/>
          <w:i/>
          <w:sz w:val="28"/>
          <w:szCs w:val="28"/>
        </w:rPr>
        <w:t>-</w:t>
      </w:r>
      <w:r w:rsidRPr="00A3442E">
        <w:rPr>
          <w:sz w:val="28"/>
          <w:szCs w:val="28"/>
        </w:rPr>
        <w:t xml:space="preserve"> обеспечивают организацию и регулирование учащимися своей учебной деятельности.</w:t>
      </w:r>
    </w:p>
    <w:p w:rsidR="009F305D" w:rsidRDefault="00852035" w:rsidP="00A3442E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3442E">
        <w:rPr>
          <w:b/>
          <w:i/>
          <w:sz w:val="28"/>
          <w:szCs w:val="28"/>
        </w:rPr>
        <w:t xml:space="preserve">коммуникативные </w:t>
      </w:r>
      <w:r w:rsidR="009F305D" w:rsidRPr="00A3442E">
        <w:rPr>
          <w:b/>
          <w:i/>
          <w:sz w:val="28"/>
          <w:szCs w:val="28"/>
        </w:rPr>
        <w:t>УУД</w:t>
      </w:r>
      <w:r w:rsidRPr="00A3442E">
        <w:rPr>
          <w:b/>
          <w:i/>
          <w:sz w:val="28"/>
          <w:szCs w:val="28"/>
        </w:rPr>
        <w:t xml:space="preserve"> </w:t>
      </w:r>
      <w:r w:rsidR="009F305D" w:rsidRPr="00A3442E">
        <w:rPr>
          <w:sz w:val="28"/>
          <w:szCs w:val="28"/>
        </w:rPr>
        <w:t>-</w:t>
      </w:r>
      <w:r w:rsidR="00F22C8A">
        <w:rPr>
          <w:sz w:val="28"/>
          <w:szCs w:val="28"/>
        </w:rPr>
        <w:t xml:space="preserve"> </w:t>
      </w:r>
      <w:r w:rsidR="009F305D" w:rsidRPr="00A3442E">
        <w:rPr>
          <w:sz w:val="28"/>
          <w:szCs w:val="28"/>
        </w:rPr>
        <w:t>способствуют продуктивному взаимодействию и сотрудничеству со сверстниками и взрослыми.</w:t>
      </w:r>
    </w:p>
    <w:p w:rsidR="00B11E13" w:rsidRPr="0080280E" w:rsidRDefault="00B11E13" w:rsidP="00802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80E">
        <w:rPr>
          <w:rFonts w:ascii="Times New Roman" w:hAnsi="Times New Roman" w:cs="Times New Roman"/>
          <w:sz w:val="28"/>
          <w:szCs w:val="28"/>
        </w:rPr>
        <w:t>Формирование у человека любых умений, в том числе и универсальных учебных действий, учиться в целом возможно только в процессе деятельности. Процесс усвоения младшими школьниками новой информации на уроках  англ</w:t>
      </w:r>
      <w:r w:rsidR="00F22C8A" w:rsidRPr="0080280E">
        <w:rPr>
          <w:rFonts w:ascii="Times New Roman" w:hAnsi="Times New Roman" w:cs="Times New Roman"/>
          <w:sz w:val="28"/>
          <w:szCs w:val="28"/>
        </w:rPr>
        <w:t>ийского языка лучше осуществляется в игре.</w:t>
      </w:r>
    </w:p>
    <w:p w:rsidR="00F22C8A" w:rsidRPr="0080280E" w:rsidRDefault="00F22C8A" w:rsidP="00802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80E">
        <w:rPr>
          <w:rFonts w:ascii="Times New Roman" w:hAnsi="Times New Roman" w:cs="Times New Roman"/>
          <w:sz w:val="28"/>
          <w:szCs w:val="28"/>
        </w:rPr>
        <w:t xml:space="preserve">Грамотно организованная игровая деятельность на уроке позволяет развивать у младшего школьника все виды  учебных универсальных действий. </w:t>
      </w:r>
    </w:p>
    <w:p w:rsidR="009F305D" w:rsidRPr="00A3442E" w:rsidRDefault="00C747F5" w:rsidP="00A3442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A3442E">
        <w:rPr>
          <w:b/>
          <w:i/>
          <w:sz w:val="28"/>
          <w:szCs w:val="28"/>
        </w:rPr>
        <w:t>Учебная игра</w:t>
      </w:r>
      <w:r w:rsidRPr="00A3442E">
        <w:rPr>
          <w:sz w:val="28"/>
          <w:szCs w:val="28"/>
        </w:rPr>
        <w:t xml:space="preserve"> – это особым образом организованная обучающая деятельность (имеющая чаще всего развлекательную форму), предполагающая наличие проблемы и возможные пути ее решения. В процессе учебной игры могут быть реализованы одна или несколько обучающих задач, причем деятельность по формированию иноязычных навыков и умений может носить как выраженный характер, так и латентный характер. </w:t>
      </w:r>
    </w:p>
    <w:p w:rsidR="00313F00" w:rsidRDefault="00313F00" w:rsidP="00A3442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8"/>
          <w:szCs w:val="28"/>
        </w:rPr>
      </w:pPr>
    </w:p>
    <w:p w:rsidR="00C522A4" w:rsidRDefault="00C522A4" w:rsidP="00A3442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8"/>
          <w:szCs w:val="28"/>
        </w:rPr>
      </w:pPr>
    </w:p>
    <w:p w:rsidR="00C747F5" w:rsidRPr="00A3442E" w:rsidRDefault="00C747F5" w:rsidP="00A3442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8"/>
          <w:szCs w:val="28"/>
        </w:rPr>
      </w:pPr>
      <w:r w:rsidRPr="00A3442E">
        <w:rPr>
          <w:b/>
          <w:sz w:val="28"/>
          <w:szCs w:val="28"/>
        </w:rPr>
        <w:t>Учебная игра выполняет несколько функций:</w:t>
      </w:r>
    </w:p>
    <w:p w:rsidR="00F72425" w:rsidRPr="00A3442E" w:rsidRDefault="00C747F5" w:rsidP="00A3442E">
      <w:pPr>
        <w:pStyle w:val="a5"/>
        <w:numPr>
          <w:ilvl w:val="4"/>
          <w:numId w:val="8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2E">
        <w:rPr>
          <w:rFonts w:ascii="Times New Roman" w:hAnsi="Times New Roman" w:cs="Times New Roman"/>
          <w:i/>
          <w:sz w:val="28"/>
          <w:szCs w:val="28"/>
        </w:rPr>
        <w:t>обучающую</w:t>
      </w:r>
      <w:r w:rsidRPr="00A3442E">
        <w:rPr>
          <w:rFonts w:ascii="Times New Roman" w:hAnsi="Times New Roman" w:cs="Times New Roman"/>
          <w:sz w:val="28"/>
          <w:szCs w:val="28"/>
        </w:rPr>
        <w:t xml:space="preserve"> (способствует приобретению знаний, а также формированию коммуникативных умений и навыков в рамках одной или нескольких учебных тем)</w:t>
      </w:r>
    </w:p>
    <w:p w:rsidR="00F72425" w:rsidRPr="009E59A6" w:rsidRDefault="00F72425" w:rsidP="009E59A6">
      <w:pPr>
        <w:pStyle w:val="a5"/>
        <w:numPr>
          <w:ilvl w:val="4"/>
          <w:numId w:val="8"/>
        </w:numPr>
        <w:spacing w:after="12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воспитательная</w:t>
      </w:r>
      <w:r w:rsidRPr="009E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 заключается в воспитании такого качества как внимательное, гуманное отношение к партнеру по игре;</w:t>
      </w:r>
      <w:r w:rsidR="009E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9A6" w:rsidRPr="009E59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59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чащимся вводятся фразы</w:t>
      </w:r>
      <w:r w:rsidR="009D3316" w:rsidRPr="009E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клише речевого этикета для импровизации речевого общения друг к другу на иностранном языке, что помогает воспитанию такого качества, как вежливость. </w:t>
      </w:r>
    </w:p>
    <w:p w:rsidR="00C747F5" w:rsidRPr="00A3442E" w:rsidRDefault="00C747F5" w:rsidP="00A3442E">
      <w:pPr>
        <w:pStyle w:val="a3"/>
        <w:numPr>
          <w:ilvl w:val="4"/>
          <w:numId w:val="8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A3442E">
        <w:rPr>
          <w:i/>
          <w:sz w:val="28"/>
          <w:szCs w:val="28"/>
        </w:rPr>
        <w:t>мотивационно – побудительную</w:t>
      </w:r>
      <w:r w:rsidRPr="00A3442E">
        <w:rPr>
          <w:sz w:val="28"/>
          <w:szCs w:val="28"/>
        </w:rPr>
        <w:t xml:space="preserve"> (мотивирует и стимулирует учебно-воспитательную деятельность; оказывает положительное воздействие на личность обучаемого, расширяет его кругозор, развивает мышление, творческую активность и т. д.</w:t>
      </w:r>
    </w:p>
    <w:p w:rsidR="00C747F5" w:rsidRPr="00A3442E" w:rsidRDefault="00C747F5" w:rsidP="00A3442E">
      <w:pPr>
        <w:pStyle w:val="a3"/>
        <w:numPr>
          <w:ilvl w:val="4"/>
          <w:numId w:val="8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A3442E">
        <w:rPr>
          <w:i/>
          <w:sz w:val="28"/>
          <w:szCs w:val="28"/>
        </w:rPr>
        <w:t>ориентирующую</w:t>
      </w:r>
      <w:r w:rsidRPr="00A3442E">
        <w:rPr>
          <w:sz w:val="28"/>
          <w:szCs w:val="28"/>
        </w:rPr>
        <w:t xml:space="preserve"> (учит ориентироваться в конкретной ситуации и отбирать необходимые вербальные и невербальные средства общения);</w:t>
      </w:r>
    </w:p>
    <w:p w:rsidR="00C747F5" w:rsidRPr="00A3442E" w:rsidRDefault="00C747F5" w:rsidP="00A3442E">
      <w:pPr>
        <w:pStyle w:val="a3"/>
        <w:numPr>
          <w:ilvl w:val="4"/>
          <w:numId w:val="8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sz w:val="28"/>
          <w:szCs w:val="28"/>
        </w:rPr>
      </w:pPr>
      <w:r w:rsidRPr="00A3442E">
        <w:rPr>
          <w:i/>
          <w:sz w:val="28"/>
          <w:szCs w:val="28"/>
        </w:rPr>
        <w:t>компенсаторную</w:t>
      </w:r>
      <w:r w:rsidRPr="00A3442E">
        <w:rPr>
          <w:sz w:val="28"/>
          <w:szCs w:val="28"/>
        </w:rPr>
        <w:t xml:space="preserve"> (компенсирует отсутствие или недостаток практики, приближает учебную деятельность к условиям владения иностранным языком в реальной жизни).</w:t>
      </w:r>
    </w:p>
    <w:p w:rsidR="00F72425" w:rsidRPr="00A3442E" w:rsidRDefault="009D3316" w:rsidP="00A3442E">
      <w:pPr>
        <w:pStyle w:val="a5"/>
        <w:numPr>
          <w:ilvl w:val="4"/>
          <w:numId w:val="8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релаксационную</w:t>
      </w:r>
      <w:r w:rsidR="00F72425"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снимает эмоциональное  напряжение, вызванное</w:t>
      </w:r>
      <w:r w:rsidR="00F72425"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нагрузкой на нервную систему при интенсивном обучении иностранному языку.</w:t>
      </w:r>
    </w:p>
    <w:p w:rsidR="00F72425" w:rsidRPr="00A3442E" w:rsidRDefault="009D3316" w:rsidP="00A3442E">
      <w:pPr>
        <w:pStyle w:val="a5"/>
        <w:numPr>
          <w:ilvl w:val="4"/>
          <w:numId w:val="8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психологическую</w:t>
      </w:r>
      <w:r w:rsidR="00F72425"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состоит в формировании навыков подготовки своего физиологического состояния для более эффективной деятельности. </w:t>
      </w:r>
    </w:p>
    <w:p w:rsidR="00F94AAE" w:rsidRPr="00A3442E" w:rsidRDefault="00F72425" w:rsidP="0080280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AAE" w:rsidRPr="00A3442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94AAE" w:rsidRPr="00A00D70">
        <w:rPr>
          <w:rFonts w:ascii="Times New Roman" w:hAnsi="Times New Roman" w:cs="Times New Roman"/>
          <w:b/>
          <w:sz w:val="28"/>
          <w:szCs w:val="28"/>
        </w:rPr>
        <w:t>Игровые технологии на уроках иностранного языка</w:t>
      </w:r>
    </w:p>
    <w:p w:rsidR="00586F6F" w:rsidRPr="00A3442E" w:rsidRDefault="00F94AAE" w:rsidP="00A34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следует отметить, что в методике существует огромное количество классификаций игровых приемов. Часто игры разделяют по типу задач, по целям и содержанию, по времени проведения и их длительности, по уровню сложности и т.д.</w:t>
      </w:r>
      <w:r w:rsidR="00586F6F" w:rsidRPr="00A34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94AAE" w:rsidRPr="00A3442E" w:rsidRDefault="00586F6F" w:rsidP="00A3442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2E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Существуют различные подходы к классификации игр на занятиях иностранного языка. Все существующие классификации очень условны.</w:t>
      </w:r>
      <w:r w:rsidRPr="00A344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94AAE" w:rsidRPr="00A3442E" w:rsidRDefault="00F94AAE" w:rsidP="00A3442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Пожалуй, наиболее удобно выделить </w:t>
      </w:r>
      <w:r w:rsidRPr="00A344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две основные группы игр</w:t>
      </w: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4AAE" w:rsidRPr="00A3442E" w:rsidRDefault="00F94AAE" w:rsidP="00A3442E">
      <w:pPr>
        <w:numPr>
          <w:ilvl w:val="0"/>
          <w:numId w:val="4"/>
        </w:numPr>
        <w:spacing w:after="12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Языковые</w:t>
      </w: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(фонетические, лексические, грамматические).</w:t>
      </w:r>
    </w:p>
    <w:p w:rsidR="00F94AAE" w:rsidRPr="00A3442E" w:rsidRDefault="00F94AAE" w:rsidP="00A3442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игровых приемов из этой группы - отработка произношения, повторение новых слов и закрепление грамматического материала при </w:t>
      </w:r>
      <w:hyperlink r:id="rId7" w:history="1">
        <w:r w:rsidRPr="00A34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обучении детей английскому</w:t>
        </w:r>
      </w:hyperlink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> языку.</w:t>
      </w:r>
    </w:p>
    <w:p w:rsidR="00F94AAE" w:rsidRPr="00A3442E" w:rsidRDefault="00F94AAE" w:rsidP="00A3442E">
      <w:pPr>
        <w:numPr>
          <w:ilvl w:val="0"/>
          <w:numId w:val="4"/>
        </w:numPr>
        <w:spacing w:after="12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Речевые</w:t>
      </w: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(аудирование, чтение и письмо).</w:t>
      </w:r>
    </w:p>
    <w:p w:rsidR="00F94AAE" w:rsidRPr="00A3442E" w:rsidRDefault="00A95A9B" w:rsidP="00A3442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этой </w:t>
      </w:r>
      <w:r w:rsidR="00F94AAE"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применяются для моделирования жизненных ситуаций и развивают практическое использование языкового материала.</w:t>
      </w:r>
    </w:p>
    <w:p w:rsidR="00F94AAE" w:rsidRPr="00A3442E" w:rsidRDefault="00F94AAE" w:rsidP="00A3442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в начальной школе быстрее запоминают новые слова и выражения, если подача материала оформлена в виде увлекательного действия. </w:t>
      </w:r>
    </w:p>
    <w:p w:rsidR="00F94AAE" w:rsidRPr="00A3442E" w:rsidRDefault="00F94AAE" w:rsidP="00A3442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другими возрастными категориями достаточно внести лишь элементы игр. Можно применить игровые технологии на каком-то </w:t>
      </w: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определенном этапе урока, но обязательно чередовать их с другими приемами.</w:t>
      </w:r>
    </w:p>
    <w:p w:rsidR="0080280E" w:rsidRDefault="00586F6F" w:rsidP="0080280E">
      <w:pPr>
        <w:tabs>
          <w:tab w:val="num" w:pos="72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2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="00D0644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</w:t>
      </w:r>
      <w:r w:rsidR="00F72425" w:rsidRPr="00A3442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Игровая деятельность</w:t>
      </w:r>
      <w:r w:rsidRPr="00A3442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на уроке способствует</w:t>
      </w:r>
      <w:r w:rsidR="00F72425" w:rsidRPr="00A3442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выполнению важных </w:t>
      </w:r>
      <w:r w:rsidR="00D0644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</w:t>
      </w:r>
      <w:r w:rsidR="00F72425" w:rsidRPr="00A3442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методических</w:t>
      </w:r>
      <w:r w:rsidR="00D0644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A3442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задач:</w:t>
      </w:r>
      <w:r w:rsidRPr="00A3442E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586F6F" w:rsidRPr="0080280E" w:rsidRDefault="00586F6F" w:rsidP="0080280E">
      <w:pPr>
        <w:pStyle w:val="a5"/>
        <w:numPr>
          <w:ilvl w:val="0"/>
          <w:numId w:val="10"/>
        </w:numPr>
        <w:tabs>
          <w:tab w:val="num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психологической готовности учащихся к речевому общению;</w:t>
      </w:r>
    </w:p>
    <w:p w:rsidR="00586F6F" w:rsidRPr="00586F6F" w:rsidRDefault="00586F6F" w:rsidP="0080280E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естественной необходимости многократного повторения ими языкового материала;</w:t>
      </w:r>
    </w:p>
    <w:p w:rsidR="00586F6F" w:rsidRDefault="00586F6F" w:rsidP="0080280E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Тренировку учащихся в выборе нужного речевого варианта;</w:t>
      </w:r>
    </w:p>
    <w:p w:rsidR="0080280E" w:rsidRPr="00586F6F" w:rsidRDefault="0080280E" w:rsidP="0080280E">
      <w:pPr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F6F" w:rsidRPr="00A3442E" w:rsidRDefault="00586F6F" w:rsidP="00A3442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все равны. Она посильна практически каждому ученику, даже тому, кто не имеет достаточно прочных знаний в языке. Боле того, слабый в языковой подготовке ученик может стать первым в игре: находчивость и сообразительность здесь оказываются более важными, чем знания в предмете. Чувство равенства, атмосфера увлеченности и радости, ощущение посильности заданий</w:t>
      </w:r>
      <w:r w:rsidR="00F72425"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это дает возможность ученику преодолеть стеснительность, мешающую свободно употреблять в речи сл</w:t>
      </w:r>
      <w:r w:rsidR="00F72425"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чужого языка, снижает боязнь допустить </w:t>
      </w: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425"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ошибку</w:t>
      </w: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благотворно сказывается на результатах обучения. В игре все «понарошку», есть возможность спрятаться за маску кого-то другого, т.е. снять с себя ответственность за допущенные ошибки и представить ситуацию в свете того, что «я</w:t>
      </w:r>
      <w:r w:rsidR="00F72425"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не я, а герой, которого я изображаю». В этом случае снимается часть психологического стресса при общении. Языковой материал усваивается незаметно, а вместе с тем возникает чувство удовлетворения. </w:t>
      </w:r>
    </w:p>
    <w:p w:rsidR="00586F6F" w:rsidRPr="00A3442E" w:rsidRDefault="00586F6F" w:rsidP="00A3442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значение при организации игры в любой учебной аудитории имеет позиция самого преподавателя. Важно быть</w:t>
      </w:r>
      <w:r w:rsidR="00D0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уверенным в ее полезности</w:t>
      </w: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продумать все необходимые детали ее подготовки, а также уверенно управлять ею. Простота и сложность организации и проведения игры зависит от типа игры, и от аудитории, и от характера взаимоотношений учащихся между собой и учителем, т.е. от многих факторов. При этом очевидно, что игры на уроке способны смоделировать реальное речевое общение, что так важно для коммуникативной методики. </w:t>
      </w:r>
    </w:p>
    <w:p w:rsidR="00586F6F" w:rsidRPr="00A3442E" w:rsidRDefault="00586F6F" w:rsidP="00A3442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на уроке иностранного языка могут быть очень полезны, но они должны учитывать целый ряд требований: </w:t>
      </w:r>
    </w:p>
    <w:p w:rsidR="00586F6F" w:rsidRPr="00A3442E" w:rsidRDefault="00586F6F" w:rsidP="00A3442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Быть экономными по времени и направленными на решение определенных учебных задач;</w:t>
      </w:r>
    </w:p>
    <w:p w:rsidR="00586F6F" w:rsidRPr="00A3442E" w:rsidRDefault="00586F6F" w:rsidP="00A3442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Быть «управляемыми»; не сбивать заданный ритм учебной работы на уроке и не допускать ситуации, когда игра выходит из-под контроля и срывает все занятие;</w:t>
      </w:r>
    </w:p>
    <w:p w:rsidR="00586F6F" w:rsidRPr="00A3442E" w:rsidRDefault="00586F6F" w:rsidP="00A3442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Снимать напряжение урока и стимулировать активность учащихся;</w:t>
      </w:r>
    </w:p>
    <w:p w:rsidR="00586F6F" w:rsidRPr="00A3442E" w:rsidRDefault="00586F6F" w:rsidP="00A3442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Оставлять учебный эффект на втором, часто неосознанном плане, а на первом, видимом месте всегда реализовывать игровой момент;</w:t>
      </w:r>
    </w:p>
    <w:p w:rsidR="00586F6F" w:rsidRPr="00A3442E" w:rsidRDefault="00586F6F" w:rsidP="00A3442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344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оставлять ни одного ученика пассивным или равнодушным;</w:t>
      </w:r>
    </w:p>
    <w:p w:rsidR="00F94AAE" w:rsidRPr="00A3442E" w:rsidRDefault="00F94AAE" w:rsidP="00A344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применение игровых технологий существенно повышает интерес к предмету, помогают разнообразить уроки.</w:t>
      </w:r>
    </w:p>
    <w:p w:rsidR="00586F6F" w:rsidRDefault="00586F6F" w:rsidP="00D0644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6446">
        <w:rPr>
          <w:rFonts w:ascii="Times New Roman" w:hAnsi="Times New Roman" w:cs="Times New Roman"/>
          <w:sz w:val="28"/>
          <w:szCs w:val="28"/>
          <w:shd w:val="clear" w:color="auto" w:fill="FFFFFF"/>
        </w:rPr>
        <w:t>Итак. Мы можем сделать вывод, что игра не имеет единственного точного определения. Разные уче</w:t>
      </w:r>
      <w:r w:rsidR="00D06446" w:rsidRPr="00D06446">
        <w:rPr>
          <w:rFonts w:ascii="Times New Roman" w:hAnsi="Times New Roman" w:cs="Times New Roman"/>
          <w:sz w:val="28"/>
          <w:szCs w:val="28"/>
          <w:shd w:val="clear" w:color="auto" w:fill="FFFFFF"/>
        </w:rPr>
        <w:t>ные по-своему определяют ее. Но</w:t>
      </w:r>
      <w:r w:rsidRPr="00D06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очевидно, что любая игра предполагает определенную цель, знание правил, а также элемент</w:t>
      </w:r>
      <w:r w:rsidR="00D06446" w:rsidRPr="00D06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D06446">
        <w:rPr>
          <w:rFonts w:ascii="Times New Roman" w:hAnsi="Times New Roman" w:cs="Times New Roman"/>
          <w:sz w:val="28"/>
          <w:szCs w:val="28"/>
          <w:shd w:val="clear" w:color="auto" w:fill="FFFFFF"/>
        </w:rPr>
        <w:t>довольствия.</w:t>
      </w:r>
      <w:r w:rsidRPr="00D064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6446">
        <w:rPr>
          <w:rFonts w:ascii="Times New Roman" w:hAnsi="Times New Roman" w:cs="Times New Roman"/>
          <w:sz w:val="28"/>
          <w:szCs w:val="28"/>
        </w:rPr>
        <w:br/>
      </w:r>
      <w:r w:rsidRPr="00D06446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Учебная игра</w:t>
      </w:r>
      <w:r w:rsidR="00D06446" w:rsidRPr="00D06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6446">
        <w:rPr>
          <w:rFonts w:ascii="Times New Roman" w:hAnsi="Times New Roman" w:cs="Times New Roman"/>
          <w:sz w:val="28"/>
          <w:szCs w:val="28"/>
          <w:shd w:val="clear" w:color="auto" w:fill="FFFFFF"/>
        </w:rPr>
        <w:t>- это особо организованное задание, требующее напряжения эмоциональных и умственных сил. Положительным является тот факт, что при этом ученик говорит на иностранн</w:t>
      </w:r>
      <w:r w:rsidR="00D06446">
        <w:rPr>
          <w:rFonts w:ascii="Times New Roman" w:hAnsi="Times New Roman" w:cs="Times New Roman"/>
          <w:sz w:val="28"/>
          <w:szCs w:val="28"/>
          <w:shd w:val="clear" w:color="auto" w:fill="FFFFFF"/>
        </w:rPr>
        <w:t>ом языке, следовательно, игровая технология</w:t>
      </w:r>
      <w:r w:rsidRPr="00D06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таит в себе большие</w:t>
      </w:r>
      <w:r w:rsidRPr="00D064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history="1">
        <w:r w:rsidRPr="00D06446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обучающие возможности.</w:t>
        </w:r>
      </w:hyperlink>
      <w:r w:rsidRPr="00D064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6446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для учащихся - это, прежде всего, увлекательное занятие.</w:t>
      </w:r>
      <w:r w:rsidRPr="00D064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06446">
        <w:rPr>
          <w:rFonts w:ascii="Times New Roman" w:hAnsi="Times New Roman" w:cs="Times New Roman"/>
          <w:sz w:val="28"/>
          <w:szCs w:val="28"/>
          <w:shd w:val="clear" w:color="auto" w:fill="FFFFFF"/>
        </w:rPr>
        <w:t>Игра - мощный стимул к овладению иностранным языком и эффективный прием в арсенале преподавателя иностр</w:t>
      </w:r>
      <w:r w:rsidR="00D06446">
        <w:rPr>
          <w:rFonts w:ascii="Times New Roman" w:hAnsi="Times New Roman" w:cs="Times New Roman"/>
          <w:sz w:val="28"/>
          <w:szCs w:val="28"/>
          <w:shd w:val="clear" w:color="auto" w:fill="FFFFFF"/>
        </w:rPr>
        <w:t>анного языка. Использование игровых технологий</w:t>
      </w:r>
      <w:r w:rsidRPr="00D06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умение создавать речевые ситуации вызывают у обучающихся готовность, желание играть и общаться.</w:t>
      </w:r>
      <w:r w:rsidRPr="00D064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2015B" w:rsidRDefault="0092015B" w:rsidP="00D0644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015B" w:rsidRPr="00E36223" w:rsidRDefault="0092015B" w:rsidP="00D0644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22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Фонетические игры</w:t>
      </w:r>
    </w:p>
    <w:p w:rsidR="0092015B" w:rsidRPr="00D06446" w:rsidRDefault="0092015B" w:rsidP="00D0644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015B" w:rsidRPr="0092015B" w:rsidRDefault="0092015B" w:rsidP="0092015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2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Скороговорки.</w:t>
      </w:r>
      <w:r w:rsidR="00E3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1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фонетических игр можно использовать скороговорки, проводя соревнование, кто лучше и быстрее произнесет скороговорку.</w:t>
      </w:r>
    </w:p>
    <w:p w:rsidR="006C2F71" w:rsidRPr="00CA0D4D" w:rsidRDefault="0092015B" w:rsidP="0092015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01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Pat’s black cat is in Pat’s black hat. 2. If you, Andy, have two candies give one candy to Sandy, Andy. 3. A cup of nice coffee is in nice coffee-cup. 4. Geb is Bob’s dog. Tob is Mob’s dog. 5. Pat keeps two pets.</w:t>
      </w:r>
    </w:p>
    <w:p w:rsidR="0092015B" w:rsidRPr="00E36223" w:rsidRDefault="0092015B" w:rsidP="0092015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Орфографические игры.</w:t>
      </w:r>
    </w:p>
    <w:p w:rsidR="00E36223" w:rsidRDefault="0092015B" w:rsidP="0092015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2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Вставь букву.</w:t>
      </w:r>
      <w:r w:rsidRPr="0092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проверка усвоения орфографии в пределах изученного лексического материала. Ход игры: образуются две команды. Доска разделена на две части. Для каждой команды записаны слова, в каждом из которых пропущена буква. Представители команд поочередно выходят к доске, вставляют пропущенную букву и читают слово.</w:t>
      </w:r>
    </w:p>
    <w:p w:rsidR="00E36223" w:rsidRPr="00E36223" w:rsidRDefault="0092015B" w:rsidP="0092015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A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1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Pr="009201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9201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r w:rsidRPr="009201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c…t, a…d, a…m, p…n, r…d, s…t, r…n, t…n, o…d, t…a, l…g, h…n, h…r, h…s, f…x, e…g, e…t, d…b</w:t>
      </w:r>
      <w:r w:rsidR="00E36223" w:rsidRPr="00E362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9201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92015B" w:rsidRPr="00CA0D4D" w:rsidRDefault="0092015B" w:rsidP="0092015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01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(cat, and, arm, pen, red, car, sit, ran, ten, old, tea, leg, hen, her, his, fox, egg, eat, bed).</w:t>
      </w:r>
    </w:p>
    <w:p w:rsidR="00812D0B" w:rsidRPr="00812D0B" w:rsidRDefault="00812D0B" w:rsidP="0092015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Лексические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игры.</w:t>
      </w:r>
    </w:p>
    <w:p w:rsidR="0092015B" w:rsidRPr="00E36223" w:rsidRDefault="0092015B" w:rsidP="0092015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«PUZZLES». «Собери картинку»</w:t>
      </w:r>
    </w:p>
    <w:p w:rsidR="0092015B" w:rsidRDefault="0092015B" w:rsidP="0092015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1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ребятам собрать картинку из отдельных кусочков. Затем прошу рассказать, что за картинка получилась. Ученики говорят, кто это, какого цвета, какой (используют прилагательные). В приложении я предлагаю несколько картинок, которые можно разрезать на части.</w:t>
      </w:r>
    </w:p>
    <w:p w:rsidR="00E36223" w:rsidRPr="00E36223" w:rsidRDefault="00E36223" w:rsidP="0092015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Pr="00E362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Letter</w:t>
      </w:r>
      <w:r w:rsidRPr="00E36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36223" w:rsidRPr="00E36223" w:rsidRDefault="00E36223" w:rsidP="00E362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Интересное задание, направленное на тренировку внимания и зрительной памяти ребенка, может быть использовано при изучении новой лексики, отработки ее употребления или контроля усвоения. Предлагаю детям вставить в слова пропущенные гласные буквы.</w:t>
      </w:r>
    </w:p>
    <w:p w:rsidR="00E36223" w:rsidRPr="00E36223" w:rsidRDefault="00E36223" w:rsidP="00E362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2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«Почтальон нес письмо и попал под дождь. Некоторые буквы размылись. Помоги почтальону восстановить письмо». Например, при изучении темы «Покупки в магазине. Одежда» Письмо может быть следующего содержания:</w:t>
      </w:r>
    </w:p>
    <w:p w:rsidR="00E36223" w:rsidRPr="00E36223" w:rsidRDefault="00E36223" w:rsidP="00E362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62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“Dear friend!</w:t>
      </w:r>
    </w:p>
    <w:p w:rsidR="00E36223" w:rsidRPr="00E36223" w:rsidRDefault="00E36223" w:rsidP="00E362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62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Yesterday I went to the shop. I bought blue T R S R S,</w:t>
      </w:r>
    </w:p>
    <w:p w:rsidR="00E36223" w:rsidRPr="00E36223" w:rsidRDefault="00E36223" w:rsidP="00E362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362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beautiful D R S S, a nice H T, and a new J C K T.”</w:t>
      </w:r>
    </w:p>
    <w:p w:rsidR="00E36223" w:rsidRPr="00E36223" w:rsidRDefault="00E36223" w:rsidP="00E36223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E36223">
        <w:rPr>
          <w:color w:val="000000"/>
          <w:sz w:val="28"/>
          <w:szCs w:val="28"/>
        </w:rPr>
        <w:t>Такие же задания я использую на уроках, когда нужно проконтролировать, как дети выучили написание новых слов.</w:t>
      </w:r>
    </w:p>
    <w:p w:rsidR="00E36223" w:rsidRPr="00E36223" w:rsidRDefault="00E36223" w:rsidP="00E36223">
      <w:pPr>
        <w:pStyle w:val="p8"/>
        <w:shd w:val="clear" w:color="auto" w:fill="FFFFFF"/>
        <w:rPr>
          <w:color w:val="000000"/>
          <w:sz w:val="28"/>
          <w:szCs w:val="28"/>
        </w:rPr>
      </w:pPr>
      <w:r w:rsidRPr="00E36223">
        <w:rPr>
          <w:color w:val="000000"/>
          <w:sz w:val="28"/>
          <w:szCs w:val="28"/>
        </w:rPr>
        <w:t>В словах пропали все гласные буквы, помоги их найти.</w:t>
      </w:r>
    </w:p>
    <w:p w:rsidR="00E36223" w:rsidRPr="00E36223" w:rsidRDefault="00E36223" w:rsidP="00E36223">
      <w:pPr>
        <w:pStyle w:val="p8"/>
        <w:shd w:val="clear" w:color="auto" w:fill="FFFFFF"/>
        <w:rPr>
          <w:color w:val="000000"/>
          <w:sz w:val="28"/>
          <w:szCs w:val="28"/>
        </w:rPr>
      </w:pPr>
      <w:r w:rsidRPr="00E36223">
        <w:rPr>
          <w:color w:val="000000"/>
          <w:sz w:val="28"/>
          <w:szCs w:val="28"/>
        </w:rPr>
        <w:t>Напиши слова, которые получились и переведи их.</w:t>
      </w:r>
    </w:p>
    <w:p w:rsidR="00E36223" w:rsidRPr="00E36223" w:rsidRDefault="00E36223" w:rsidP="00E36223">
      <w:pPr>
        <w:pStyle w:val="p8"/>
        <w:shd w:val="clear" w:color="auto" w:fill="FFFFFF"/>
        <w:rPr>
          <w:color w:val="000000"/>
          <w:sz w:val="28"/>
          <w:szCs w:val="28"/>
        </w:rPr>
      </w:pPr>
      <w:r w:rsidRPr="00E36223">
        <w:rPr>
          <w:color w:val="000000"/>
          <w:sz w:val="28"/>
          <w:szCs w:val="28"/>
        </w:rPr>
        <w:t xml:space="preserve">Lttr </w:t>
      </w:r>
      <w:r>
        <w:rPr>
          <w:color w:val="000000"/>
          <w:sz w:val="28"/>
          <w:szCs w:val="28"/>
        </w:rPr>
        <w:t xml:space="preserve">;     </w:t>
      </w:r>
      <w:r w:rsidRPr="00E36223">
        <w:rPr>
          <w:color w:val="000000"/>
          <w:sz w:val="28"/>
          <w:szCs w:val="28"/>
        </w:rPr>
        <w:t xml:space="preserve">pstcrd </w:t>
      </w:r>
      <w:r>
        <w:rPr>
          <w:color w:val="000000"/>
          <w:sz w:val="28"/>
          <w:szCs w:val="28"/>
        </w:rPr>
        <w:t xml:space="preserve">;   </w:t>
      </w:r>
      <w:r w:rsidRPr="00E36223">
        <w:rPr>
          <w:color w:val="000000"/>
          <w:sz w:val="28"/>
          <w:szCs w:val="28"/>
        </w:rPr>
        <w:t xml:space="preserve">pstm </w:t>
      </w:r>
      <w:r>
        <w:rPr>
          <w:color w:val="000000"/>
          <w:sz w:val="28"/>
          <w:szCs w:val="28"/>
        </w:rPr>
        <w:t xml:space="preserve">    </w:t>
      </w:r>
      <w:r w:rsidRPr="00E36223">
        <w:rPr>
          <w:color w:val="000000"/>
          <w:sz w:val="28"/>
          <w:szCs w:val="28"/>
        </w:rPr>
        <w:t>stmp</w:t>
      </w:r>
      <w:r w:rsidR="00812D0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</w:t>
      </w:r>
      <w:r w:rsidRPr="00E36223">
        <w:rPr>
          <w:color w:val="000000"/>
          <w:sz w:val="28"/>
          <w:szCs w:val="28"/>
        </w:rPr>
        <w:t xml:space="preserve"> nvlp</w:t>
      </w:r>
      <w:r>
        <w:rPr>
          <w:color w:val="000000"/>
          <w:sz w:val="28"/>
          <w:szCs w:val="28"/>
        </w:rPr>
        <w:t xml:space="preserve">    </w:t>
      </w:r>
      <w:r w:rsidRPr="00E36223">
        <w:rPr>
          <w:color w:val="000000"/>
          <w:sz w:val="28"/>
          <w:szCs w:val="28"/>
        </w:rPr>
        <w:t xml:space="preserve"> pstr</w:t>
      </w:r>
      <w:r>
        <w:rPr>
          <w:color w:val="000000"/>
          <w:sz w:val="28"/>
          <w:szCs w:val="28"/>
        </w:rPr>
        <w:t>;</w:t>
      </w:r>
      <w:r w:rsidRPr="00E362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E36223">
        <w:rPr>
          <w:color w:val="000000"/>
          <w:sz w:val="28"/>
          <w:szCs w:val="28"/>
        </w:rPr>
        <w:t>lttrbx</w:t>
      </w:r>
      <w:r>
        <w:rPr>
          <w:color w:val="000000"/>
          <w:sz w:val="28"/>
          <w:szCs w:val="28"/>
        </w:rPr>
        <w:t xml:space="preserve">;    </w:t>
      </w:r>
      <w:r w:rsidRPr="00E36223">
        <w:rPr>
          <w:color w:val="000000"/>
          <w:sz w:val="28"/>
          <w:szCs w:val="28"/>
        </w:rPr>
        <w:t xml:space="preserve"> pstffc</w:t>
      </w:r>
      <w:r>
        <w:rPr>
          <w:color w:val="000000"/>
          <w:sz w:val="28"/>
          <w:szCs w:val="28"/>
        </w:rPr>
        <w:t>.</w:t>
      </w:r>
    </w:p>
    <w:p w:rsidR="00E36223" w:rsidRDefault="00E36223" w:rsidP="00E36223">
      <w:pPr>
        <w:pStyle w:val="p8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1…………………………… 2……………………………………</w:t>
      </w:r>
    </w:p>
    <w:p w:rsidR="00E36223" w:rsidRDefault="00E36223" w:rsidP="00E36223">
      <w:pPr>
        <w:pStyle w:val="p8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3…………………………… 4……………………………………</w:t>
      </w:r>
    </w:p>
    <w:p w:rsidR="00E36223" w:rsidRDefault="00E36223" w:rsidP="00E36223">
      <w:pPr>
        <w:pStyle w:val="p8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5…………………………… 6…………………………………….</w:t>
      </w:r>
    </w:p>
    <w:p w:rsidR="00E36223" w:rsidRDefault="00E36223" w:rsidP="00E36223">
      <w:pPr>
        <w:pStyle w:val="p8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7…………………………… 8…………………………………</w:t>
      </w:r>
    </w:p>
    <w:p w:rsidR="00E36223" w:rsidRPr="00E36223" w:rsidRDefault="00E36223" w:rsidP="00E3622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23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«УЧИТЬСЯ НАДО ВЕСЕЛО, ЧТОБ ХОРОШО УЧИТЬСЯ».</w:t>
      </w:r>
    </w:p>
    <w:sectPr w:rsidR="00E36223" w:rsidRPr="00E36223" w:rsidSect="001A4D93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41" w:rsidRDefault="00891141" w:rsidP="00621154">
      <w:pPr>
        <w:spacing w:after="0" w:line="240" w:lineRule="auto"/>
      </w:pPr>
      <w:r>
        <w:separator/>
      </w:r>
    </w:p>
  </w:endnote>
  <w:endnote w:type="continuationSeparator" w:id="0">
    <w:p w:rsidR="00891141" w:rsidRDefault="00891141" w:rsidP="0062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719467"/>
      <w:docPartObj>
        <w:docPartGallery w:val="Page Numbers (Bottom of Page)"/>
        <w:docPartUnique/>
      </w:docPartObj>
    </w:sdtPr>
    <w:sdtEndPr/>
    <w:sdtContent>
      <w:p w:rsidR="00621154" w:rsidRDefault="0062115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DD0">
          <w:rPr>
            <w:noProof/>
          </w:rPr>
          <w:t>1</w:t>
        </w:r>
        <w:r>
          <w:fldChar w:fldCharType="end"/>
        </w:r>
      </w:p>
    </w:sdtContent>
  </w:sdt>
  <w:p w:rsidR="00621154" w:rsidRDefault="006211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41" w:rsidRDefault="00891141" w:rsidP="00621154">
      <w:pPr>
        <w:spacing w:after="0" w:line="240" w:lineRule="auto"/>
      </w:pPr>
      <w:r>
        <w:separator/>
      </w:r>
    </w:p>
  </w:footnote>
  <w:footnote w:type="continuationSeparator" w:id="0">
    <w:p w:rsidR="00891141" w:rsidRDefault="00891141" w:rsidP="00621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739"/>
    <w:multiLevelType w:val="hybridMultilevel"/>
    <w:tmpl w:val="8FAE8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F17C23"/>
    <w:multiLevelType w:val="hybridMultilevel"/>
    <w:tmpl w:val="F2AE98F8"/>
    <w:lvl w:ilvl="0" w:tplc="6E48559E">
      <w:numFmt w:val="bullet"/>
      <w:lvlText w:val="•"/>
      <w:lvlJc w:val="left"/>
      <w:pPr>
        <w:ind w:left="1864" w:hanging="115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901541D"/>
    <w:multiLevelType w:val="hybridMultilevel"/>
    <w:tmpl w:val="3C782A2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D5B2FF7"/>
    <w:multiLevelType w:val="hybridMultilevel"/>
    <w:tmpl w:val="B58A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53C2D"/>
    <w:multiLevelType w:val="hybridMultilevel"/>
    <w:tmpl w:val="E1DAFC1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28C2418"/>
    <w:multiLevelType w:val="hybridMultilevel"/>
    <w:tmpl w:val="ADAE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82B04"/>
    <w:multiLevelType w:val="hybridMultilevel"/>
    <w:tmpl w:val="A02AF80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4D1C6EA4"/>
    <w:multiLevelType w:val="hybridMultilevel"/>
    <w:tmpl w:val="FB36E1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6B27A1"/>
    <w:multiLevelType w:val="multilevel"/>
    <w:tmpl w:val="EC9E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AE65DB"/>
    <w:multiLevelType w:val="multilevel"/>
    <w:tmpl w:val="97D8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F5"/>
    <w:rsid w:val="001A4D93"/>
    <w:rsid w:val="0026762E"/>
    <w:rsid w:val="00313F00"/>
    <w:rsid w:val="003F3BB0"/>
    <w:rsid w:val="00586F6F"/>
    <w:rsid w:val="00621154"/>
    <w:rsid w:val="00656A92"/>
    <w:rsid w:val="006C2F71"/>
    <w:rsid w:val="0080280E"/>
    <w:rsid w:val="00812D0B"/>
    <w:rsid w:val="00852035"/>
    <w:rsid w:val="00856D88"/>
    <w:rsid w:val="00891141"/>
    <w:rsid w:val="008C2A43"/>
    <w:rsid w:val="0092015B"/>
    <w:rsid w:val="009C507B"/>
    <w:rsid w:val="009D3316"/>
    <w:rsid w:val="009E59A6"/>
    <w:rsid w:val="009F305D"/>
    <w:rsid w:val="00A00D70"/>
    <w:rsid w:val="00A3442E"/>
    <w:rsid w:val="00A95A9B"/>
    <w:rsid w:val="00B11E13"/>
    <w:rsid w:val="00C522A4"/>
    <w:rsid w:val="00C747F5"/>
    <w:rsid w:val="00CA0D4D"/>
    <w:rsid w:val="00D06446"/>
    <w:rsid w:val="00DA2883"/>
    <w:rsid w:val="00DF577A"/>
    <w:rsid w:val="00E36223"/>
    <w:rsid w:val="00E55D56"/>
    <w:rsid w:val="00F02DC9"/>
    <w:rsid w:val="00F122C7"/>
    <w:rsid w:val="00F22C8A"/>
    <w:rsid w:val="00F60E3B"/>
    <w:rsid w:val="00F72425"/>
    <w:rsid w:val="00F94AAE"/>
    <w:rsid w:val="00FA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0CCD"/>
  <w15:docId w15:val="{02FCF8E6-EFB9-4487-9CA5-02256BC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47F5"/>
    <w:rPr>
      <w:i/>
      <w:iCs/>
    </w:rPr>
  </w:style>
  <w:style w:type="paragraph" w:styleId="a5">
    <w:name w:val="List Paragraph"/>
    <w:basedOn w:val="a"/>
    <w:uiPriority w:val="34"/>
    <w:qFormat/>
    <w:rsid w:val="00852035"/>
    <w:pPr>
      <w:ind w:left="720"/>
      <w:contextualSpacing/>
    </w:pPr>
  </w:style>
  <w:style w:type="character" w:customStyle="1" w:styleId="apple-converted-space">
    <w:name w:val="apple-converted-space"/>
    <w:basedOn w:val="a0"/>
    <w:rsid w:val="00586F6F"/>
  </w:style>
  <w:style w:type="character" w:styleId="a6">
    <w:name w:val="Hyperlink"/>
    <w:basedOn w:val="a0"/>
    <w:rsid w:val="00586F6F"/>
    <w:rPr>
      <w:color w:val="0000FF"/>
      <w:u w:val="single"/>
    </w:rPr>
  </w:style>
  <w:style w:type="paragraph" w:styleId="a7">
    <w:name w:val="No Spacing"/>
    <w:uiPriority w:val="1"/>
    <w:qFormat/>
    <w:rsid w:val="006C2F7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21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1154"/>
  </w:style>
  <w:style w:type="paragraph" w:styleId="aa">
    <w:name w:val="footer"/>
    <w:basedOn w:val="a"/>
    <w:link w:val="ab"/>
    <w:uiPriority w:val="99"/>
    <w:unhideWhenUsed/>
    <w:rsid w:val="00621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1154"/>
  </w:style>
  <w:style w:type="paragraph" w:customStyle="1" w:styleId="p5">
    <w:name w:val="p5"/>
    <w:basedOn w:val="a"/>
    <w:rsid w:val="00E3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3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95-1-0-129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.ru/englishfirst/courses/kids-course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13</cp:revision>
  <dcterms:created xsi:type="dcterms:W3CDTF">2017-08-25T12:12:00Z</dcterms:created>
  <dcterms:modified xsi:type="dcterms:W3CDTF">2025-02-24T16:08:00Z</dcterms:modified>
</cp:coreProperties>
</file>